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54C55" w14:textId="77777777" w:rsidR="004C5969" w:rsidRPr="00697784" w:rsidRDefault="004C5969" w:rsidP="00E112DD">
      <w:pPr>
        <w:spacing w:line="360" w:lineRule="auto"/>
        <w:ind w:left="720" w:hanging="720"/>
        <w:rPr>
          <w:rFonts w:ascii="Times New Roman" w:hAnsi="Times New Roman" w:cs="Times New Roman"/>
          <w:b/>
          <w:bCs/>
          <w:sz w:val="20"/>
          <w:szCs w:val="20"/>
        </w:rPr>
      </w:pPr>
    </w:p>
    <w:p w14:paraId="53D505EA" w14:textId="77777777" w:rsidR="00EA0996" w:rsidRPr="00EA0996" w:rsidRDefault="00EA0996" w:rsidP="00EA0996">
      <w:pPr>
        <w:adjustRightInd w:val="0"/>
        <w:snapToGrid w:val="0"/>
        <w:spacing w:line="276" w:lineRule="auto"/>
        <w:rPr>
          <w:rFonts w:ascii="Times New Roman" w:eastAsia="等线" w:hAnsi="Times New Roman" w:cs="Times New Roman"/>
          <w:i/>
          <w:iCs/>
          <w:color w:val="0000FF"/>
          <w:kern w:val="0"/>
          <w:sz w:val="19"/>
          <w:szCs w:val="19"/>
          <w:lang w:val="en-CA"/>
        </w:rPr>
      </w:pPr>
      <w:bookmarkStart w:id="0" w:name="_Hlk151561720"/>
      <w:r w:rsidRPr="00EA0996">
        <w:rPr>
          <w:rFonts w:ascii="Helvetica Neue" w:eastAsia="等线" w:hAnsi="Helvetica Neue" w:cs="Times New Roman"/>
          <w:b/>
          <w:bCs/>
          <w:kern w:val="44"/>
          <w:sz w:val="48"/>
          <w:szCs w:val="48"/>
          <w:lang w:eastAsia="ko-KR"/>
        </w:rPr>
        <w:t xml:space="preserve">Efficient Genetic Transformation and Suicide Plasmid-mediated Genome Editing System for Non-model Microorganism </w:t>
      </w:r>
      <w:r w:rsidRPr="00EA0996">
        <w:rPr>
          <w:rFonts w:ascii="Helvetica Neue" w:eastAsia="等线" w:hAnsi="Helvetica Neue" w:cs="Times New Roman"/>
          <w:b/>
          <w:bCs/>
          <w:i/>
          <w:iCs/>
          <w:kern w:val="44"/>
          <w:sz w:val="48"/>
          <w:szCs w:val="48"/>
          <w:lang w:eastAsia="ko-KR"/>
        </w:rPr>
        <w:t>Erwinia persicina</w:t>
      </w:r>
    </w:p>
    <w:p w14:paraId="2E50D6F9" w14:textId="77777777" w:rsidR="00EA0996" w:rsidRPr="00EA0996" w:rsidRDefault="00EA0996" w:rsidP="00EA0996">
      <w:pPr>
        <w:suppressAutoHyphens/>
        <w:adjustRightInd w:val="0"/>
        <w:snapToGrid w:val="0"/>
        <w:spacing w:line="276" w:lineRule="auto"/>
        <w:rPr>
          <w:rFonts w:ascii="Times New Roman" w:eastAsia="宋体" w:hAnsi="Times New Roman" w:cs="Times New Roman"/>
          <w:bCs/>
          <w:color w:val="000000"/>
          <w:sz w:val="19"/>
          <w:szCs w:val="19"/>
          <w:lang w:eastAsia="ar-SA"/>
        </w:rPr>
      </w:pPr>
    </w:p>
    <w:p w14:paraId="6E53D6AF" w14:textId="54D93010" w:rsidR="00EA0996" w:rsidRPr="00EA0996" w:rsidRDefault="00EA0996" w:rsidP="00EA0996">
      <w:pPr>
        <w:suppressAutoHyphens/>
        <w:adjustRightInd w:val="0"/>
        <w:snapToGrid w:val="0"/>
        <w:spacing w:line="276" w:lineRule="auto"/>
        <w:rPr>
          <w:rFonts w:ascii="Times New Roman" w:eastAsia="宋体" w:hAnsi="Times New Roman" w:cs="Times New Roman"/>
          <w:bCs/>
          <w:i/>
          <w:sz w:val="19"/>
          <w:szCs w:val="19"/>
          <w:lang w:eastAsia="ar-SA"/>
        </w:rPr>
      </w:pPr>
      <w:r w:rsidRPr="00EA0996">
        <w:rPr>
          <w:rFonts w:ascii="Times New Roman" w:eastAsia="宋体" w:hAnsi="Times New Roman" w:cs="Times New Roman"/>
          <w:bCs/>
          <w:sz w:val="19"/>
          <w:szCs w:val="19"/>
          <w:lang w:eastAsia="ar-SA"/>
        </w:rPr>
        <w:t>Tingfeng Cheng</w:t>
      </w:r>
      <w:r w:rsidRPr="00EA0996">
        <w:rPr>
          <w:rFonts w:ascii="Times New Roman" w:eastAsia="宋体" w:hAnsi="Times New Roman" w:cs="Times New Roman"/>
          <w:bCs/>
          <w:sz w:val="19"/>
          <w:szCs w:val="19"/>
          <w:vertAlign w:val="superscript"/>
          <w:lang w:eastAsia="ar-SA"/>
        </w:rPr>
        <w:t xml:space="preserve">1, 2, </w:t>
      </w:r>
      <w:r w:rsidR="00FF6AAA" w:rsidRPr="00E2435D">
        <w:rPr>
          <w:rFonts w:ascii="Times New Roman" w:eastAsia="微软雅黑" w:hAnsi="Times New Roman" w:cs="Times New Roman"/>
          <w:color w:val="808080"/>
          <w:sz w:val="19"/>
          <w:szCs w:val="19"/>
          <w:vertAlign w:val="superscript"/>
        </w:rPr>
        <w:t>§</w:t>
      </w:r>
      <w:r w:rsidRPr="00EA0996">
        <w:rPr>
          <w:rFonts w:ascii="Times New Roman" w:eastAsia="宋体" w:hAnsi="Times New Roman" w:cs="Times New Roman"/>
          <w:bCs/>
          <w:sz w:val="19"/>
          <w:szCs w:val="19"/>
          <w:lang w:eastAsia="ar-SA"/>
        </w:rPr>
        <w:t>, Tongling Ge</w:t>
      </w:r>
      <w:r w:rsidRPr="00EA0996">
        <w:rPr>
          <w:rFonts w:ascii="Times New Roman" w:eastAsia="宋体" w:hAnsi="Times New Roman" w:cs="Times New Roman"/>
          <w:bCs/>
          <w:sz w:val="19"/>
          <w:szCs w:val="19"/>
          <w:vertAlign w:val="superscript"/>
          <w:lang w:eastAsia="ar-SA"/>
        </w:rPr>
        <w:t>1, 3</w:t>
      </w:r>
      <w:r w:rsidRPr="00EA0996">
        <w:rPr>
          <w:rFonts w:ascii="Times New Roman" w:eastAsia="宋体" w:hAnsi="Times New Roman" w:cs="Times New Roman"/>
          <w:bCs/>
          <w:sz w:val="19"/>
          <w:szCs w:val="19"/>
          <w:lang w:eastAsia="ar-SA"/>
        </w:rPr>
        <w:t>, Xinyue Zhao</w:t>
      </w:r>
      <w:r w:rsidRPr="00EA0996">
        <w:rPr>
          <w:rFonts w:ascii="Times New Roman" w:eastAsia="宋体" w:hAnsi="Times New Roman" w:cs="Times New Roman"/>
          <w:bCs/>
          <w:sz w:val="19"/>
          <w:szCs w:val="19"/>
          <w:vertAlign w:val="superscript"/>
          <w:lang w:eastAsia="ar-SA"/>
        </w:rPr>
        <w:t>1, 2, 4</w:t>
      </w:r>
      <w:r w:rsidRPr="00EA0996">
        <w:rPr>
          <w:rFonts w:ascii="Times New Roman" w:eastAsia="宋体" w:hAnsi="Times New Roman" w:cs="Times New Roman"/>
          <w:bCs/>
          <w:sz w:val="19"/>
          <w:szCs w:val="19"/>
          <w:lang w:eastAsia="ar-SA"/>
        </w:rPr>
        <w:t>, Zhu Liu</w:t>
      </w:r>
      <w:r w:rsidRPr="00EA0996">
        <w:rPr>
          <w:rFonts w:ascii="Times New Roman" w:eastAsia="宋体" w:hAnsi="Times New Roman" w:cs="Times New Roman"/>
          <w:bCs/>
          <w:sz w:val="19"/>
          <w:szCs w:val="19"/>
          <w:vertAlign w:val="superscript"/>
          <w:lang w:eastAsia="ar-SA"/>
        </w:rPr>
        <w:t>1, 2</w:t>
      </w:r>
      <w:r w:rsidRPr="00EA0996">
        <w:rPr>
          <w:rFonts w:ascii="Times New Roman" w:eastAsia="宋体" w:hAnsi="Times New Roman" w:cs="Times New Roman"/>
          <w:bCs/>
          <w:sz w:val="19"/>
          <w:szCs w:val="19"/>
          <w:lang w:eastAsia="ar-SA"/>
        </w:rPr>
        <w:t>, and Lei Zhao</w:t>
      </w:r>
      <w:r w:rsidRPr="00EA0996">
        <w:rPr>
          <w:rFonts w:ascii="Times New Roman" w:eastAsia="宋体" w:hAnsi="Times New Roman" w:cs="Times New Roman"/>
          <w:bCs/>
          <w:sz w:val="19"/>
          <w:szCs w:val="19"/>
          <w:vertAlign w:val="superscript"/>
          <w:lang w:eastAsia="ar-SA"/>
        </w:rPr>
        <w:t xml:space="preserve">1, 3, 4, </w:t>
      </w:r>
      <w:r w:rsidRPr="00EA0996">
        <w:rPr>
          <w:rFonts w:ascii="Times New Roman" w:eastAsia="宋体" w:hAnsi="Times New Roman" w:cs="Times New Roman"/>
          <w:bCs/>
          <w:sz w:val="19"/>
          <w:szCs w:val="19"/>
          <w:lang w:eastAsia="ar-SA"/>
        </w:rPr>
        <w:t>*</w:t>
      </w:r>
    </w:p>
    <w:p w14:paraId="494E2974" w14:textId="77777777" w:rsidR="00581385" w:rsidRDefault="00581385" w:rsidP="00EA0996">
      <w:pPr>
        <w:adjustRightInd w:val="0"/>
        <w:snapToGrid w:val="0"/>
        <w:spacing w:line="276" w:lineRule="auto"/>
        <w:rPr>
          <w:rFonts w:ascii="Times New Roman" w:eastAsia="Times New Roman" w:hAnsi="Times New Roman" w:cs="Times New Roman"/>
          <w:bCs/>
          <w:kern w:val="0"/>
          <w:sz w:val="19"/>
          <w:szCs w:val="19"/>
          <w:vertAlign w:val="superscript"/>
          <w:lang w:val="en-CA"/>
        </w:rPr>
      </w:pPr>
    </w:p>
    <w:p w14:paraId="215FFBAD" w14:textId="569927DF" w:rsidR="00EA0996" w:rsidRPr="00EA0996" w:rsidRDefault="00EA0996" w:rsidP="00EA0996">
      <w:pPr>
        <w:adjustRightInd w:val="0"/>
        <w:snapToGrid w:val="0"/>
        <w:spacing w:line="276" w:lineRule="auto"/>
        <w:rPr>
          <w:rFonts w:ascii="Times New Roman" w:eastAsia="Times New Roman" w:hAnsi="Times New Roman" w:cs="Times New Roman"/>
          <w:bCs/>
          <w:kern w:val="0"/>
          <w:sz w:val="19"/>
          <w:szCs w:val="19"/>
          <w:lang w:val="en-CA"/>
        </w:rPr>
      </w:pPr>
      <w:r w:rsidRPr="00EA0996">
        <w:rPr>
          <w:rFonts w:ascii="Times New Roman" w:eastAsia="Times New Roman" w:hAnsi="Times New Roman" w:cs="Times New Roman"/>
          <w:bCs/>
          <w:kern w:val="0"/>
          <w:sz w:val="19"/>
          <w:szCs w:val="19"/>
          <w:vertAlign w:val="superscript"/>
          <w:lang w:val="en-CA"/>
        </w:rPr>
        <w:t>1</w:t>
      </w:r>
      <w:r w:rsidRPr="00EA0996">
        <w:rPr>
          <w:rFonts w:ascii="Times New Roman" w:eastAsia="Times New Roman" w:hAnsi="Times New Roman" w:cs="Times New Roman"/>
          <w:bCs/>
          <w:kern w:val="0"/>
          <w:sz w:val="19"/>
          <w:szCs w:val="19"/>
          <w:lang w:val="en-CA"/>
        </w:rPr>
        <w:t>Key Laboratory of Engineering Biology for Low-carbon Manufacturing, Tianjin Institute of Industrial Biotechnology, Chinese Academy of Sciences, Tianjin, China</w:t>
      </w:r>
    </w:p>
    <w:p w14:paraId="7A46D850" w14:textId="4C9B82F5" w:rsidR="00EA0996" w:rsidRPr="00EA0996" w:rsidRDefault="00EA0996" w:rsidP="00EA0996">
      <w:pPr>
        <w:adjustRightInd w:val="0"/>
        <w:snapToGrid w:val="0"/>
        <w:spacing w:line="276" w:lineRule="auto"/>
        <w:rPr>
          <w:rFonts w:ascii="Times New Roman" w:eastAsia="Times New Roman" w:hAnsi="Times New Roman" w:cs="Times New Roman"/>
          <w:bCs/>
          <w:kern w:val="0"/>
          <w:sz w:val="19"/>
          <w:szCs w:val="19"/>
          <w:lang w:val="en-CA"/>
        </w:rPr>
      </w:pPr>
      <w:r w:rsidRPr="00EA0996">
        <w:rPr>
          <w:rFonts w:ascii="Times New Roman" w:eastAsia="Times New Roman" w:hAnsi="Times New Roman" w:cs="Times New Roman"/>
          <w:bCs/>
          <w:kern w:val="0"/>
          <w:sz w:val="19"/>
          <w:szCs w:val="19"/>
          <w:vertAlign w:val="superscript"/>
          <w:lang w:val="en-CA"/>
        </w:rPr>
        <w:t>2</w:t>
      </w:r>
      <w:r w:rsidRPr="00EA0996">
        <w:rPr>
          <w:rFonts w:ascii="Times New Roman" w:eastAsia="Times New Roman" w:hAnsi="Times New Roman" w:cs="Times New Roman"/>
          <w:bCs/>
          <w:kern w:val="0"/>
          <w:sz w:val="19"/>
          <w:szCs w:val="19"/>
          <w:lang w:val="en-CA"/>
        </w:rPr>
        <w:t>University of Chinese Academy of Sciences, Beijing, China</w:t>
      </w:r>
    </w:p>
    <w:p w14:paraId="0AE5654F" w14:textId="04FBCEE5" w:rsidR="00EA0996" w:rsidRPr="00EA0996" w:rsidRDefault="00EA0996" w:rsidP="00EA0996">
      <w:pPr>
        <w:adjustRightInd w:val="0"/>
        <w:snapToGrid w:val="0"/>
        <w:spacing w:line="276" w:lineRule="auto"/>
        <w:rPr>
          <w:rFonts w:ascii="Times New Roman" w:eastAsia="Times New Roman" w:hAnsi="Times New Roman" w:cs="Times New Roman"/>
          <w:bCs/>
          <w:kern w:val="0"/>
          <w:sz w:val="19"/>
          <w:szCs w:val="19"/>
          <w:lang w:val="en-CA"/>
        </w:rPr>
      </w:pPr>
      <w:r w:rsidRPr="00EA0996">
        <w:rPr>
          <w:rFonts w:ascii="Times New Roman" w:eastAsia="Times New Roman" w:hAnsi="Times New Roman" w:cs="Times New Roman"/>
          <w:bCs/>
          <w:kern w:val="0"/>
          <w:sz w:val="19"/>
          <w:szCs w:val="19"/>
          <w:vertAlign w:val="superscript"/>
          <w:lang w:val="en-CA"/>
        </w:rPr>
        <w:t>3</w:t>
      </w:r>
      <w:r w:rsidRPr="00EA0996">
        <w:rPr>
          <w:rFonts w:ascii="Times New Roman" w:eastAsia="Times New Roman" w:hAnsi="Times New Roman" w:cs="Times New Roman"/>
          <w:bCs/>
          <w:kern w:val="0"/>
          <w:sz w:val="19"/>
          <w:szCs w:val="19"/>
          <w:lang w:val="en-CA"/>
        </w:rPr>
        <w:t>National Center of Technology Innovation for Synthetic Biology, Tianjin, China</w:t>
      </w:r>
    </w:p>
    <w:p w14:paraId="1D6C3F13" w14:textId="4B3CCB28" w:rsidR="00EA0996" w:rsidRPr="00EA0996" w:rsidRDefault="00EA0996" w:rsidP="00EA0996">
      <w:pPr>
        <w:adjustRightInd w:val="0"/>
        <w:snapToGrid w:val="0"/>
        <w:spacing w:line="276" w:lineRule="auto"/>
        <w:rPr>
          <w:rFonts w:ascii="Times New Roman" w:eastAsia="Times New Roman" w:hAnsi="Times New Roman" w:cs="Times New Roman"/>
          <w:bCs/>
          <w:kern w:val="0"/>
          <w:sz w:val="19"/>
          <w:szCs w:val="19"/>
          <w:lang w:val="en-CA"/>
        </w:rPr>
      </w:pPr>
      <w:r w:rsidRPr="00EA0996">
        <w:rPr>
          <w:rFonts w:ascii="Times New Roman" w:eastAsia="Times New Roman" w:hAnsi="Times New Roman" w:cs="Times New Roman"/>
          <w:bCs/>
          <w:kern w:val="0"/>
          <w:sz w:val="19"/>
          <w:szCs w:val="19"/>
          <w:vertAlign w:val="superscript"/>
          <w:lang w:val="en-CA"/>
        </w:rPr>
        <w:t>4</w:t>
      </w:r>
      <w:r w:rsidRPr="00EA0996">
        <w:rPr>
          <w:rFonts w:ascii="Times New Roman" w:eastAsia="Times New Roman" w:hAnsi="Times New Roman" w:cs="Times New Roman"/>
          <w:bCs/>
          <w:kern w:val="0"/>
          <w:sz w:val="19"/>
          <w:szCs w:val="19"/>
          <w:lang w:val="en-CA"/>
        </w:rPr>
        <w:t>Sino-Danish College, University of Chinese Academy of Sciences, Beijing, China</w:t>
      </w:r>
    </w:p>
    <w:p w14:paraId="5CBC784B" w14:textId="7217FE20" w:rsidR="00EA0996" w:rsidRPr="00EA0996" w:rsidRDefault="00FF6AAA" w:rsidP="00EA0996">
      <w:pPr>
        <w:adjustRightInd w:val="0"/>
        <w:snapToGrid w:val="0"/>
        <w:spacing w:line="276" w:lineRule="auto"/>
        <w:rPr>
          <w:rFonts w:ascii="Times New Roman" w:eastAsia="Times New Roman" w:hAnsi="Times New Roman" w:cs="Times New Roman"/>
          <w:bCs/>
          <w:kern w:val="0"/>
          <w:sz w:val="19"/>
          <w:szCs w:val="19"/>
          <w:lang w:val="en-CA"/>
        </w:rPr>
      </w:pPr>
      <w:r w:rsidRPr="00E2435D">
        <w:rPr>
          <w:rFonts w:ascii="Times New Roman" w:eastAsia="微软雅黑" w:hAnsi="Times New Roman" w:cs="Times New Roman"/>
          <w:color w:val="808080"/>
          <w:sz w:val="19"/>
          <w:szCs w:val="19"/>
          <w:vertAlign w:val="superscript"/>
        </w:rPr>
        <w:t>§</w:t>
      </w:r>
      <w:r w:rsidR="00EA0996" w:rsidRPr="00EA0996">
        <w:rPr>
          <w:rFonts w:ascii="Times New Roman" w:eastAsia="Times New Roman" w:hAnsi="Times New Roman" w:cs="Times New Roman"/>
          <w:bCs/>
          <w:kern w:val="0"/>
          <w:sz w:val="19"/>
          <w:szCs w:val="19"/>
          <w:lang w:val="en-CA"/>
        </w:rPr>
        <w:t>Technical contact</w:t>
      </w:r>
    </w:p>
    <w:p w14:paraId="455FBE85" w14:textId="20BA9B86" w:rsidR="00EA0996" w:rsidRPr="00EA0996" w:rsidRDefault="00EA0996" w:rsidP="00EA0996">
      <w:pPr>
        <w:adjustRightInd w:val="0"/>
        <w:snapToGrid w:val="0"/>
        <w:spacing w:line="276" w:lineRule="auto"/>
        <w:rPr>
          <w:rFonts w:ascii="Times New Roman" w:eastAsia="等线" w:hAnsi="Times New Roman" w:cs="Times New Roman"/>
          <w:color w:val="0000FF"/>
          <w:kern w:val="0"/>
          <w:sz w:val="19"/>
          <w:szCs w:val="19"/>
          <w:lang w:val="en-CA"/>
        </w:rPr>
      </w:pPr>
      <w:r w:rsidRPr="00EA0996">
        <w:rPr>
          <w:rFonts w:ascii="Times New Roman" w:eastAsia="Times New Roman" w:hAnsi="Times New Roman" w:cs="Times New Roman"/>
          <w:bCs/>
          <w:kern w:val="0"/>
          <w:sz w:val="19"/>
          <w:szCs w:val="19"/>
          <w:lang w:val="en-CA"/>
        </w:rPr>
        <w:t xml:space="preserve">*For correspondence: </w:t>
      </w:r>
      <w:hyperlink r:id="rId8" w:history="1">
        <w:r w:rsidR="00FF6AAA" w:rsidRPr="00ED17BA">
          <w:rPr>
            <w:rStyle w:val="a8"/>
            <w:rFonts w:ascii="Times New Roman" w:eastAsia="Times New Roman" w:hAnsi="Times New Roman" w:cs="Times New Roman"/>
            <w:bCs/>
            <w:kern w:val="0"/>
            <w:sz w:val="19"/>
            <w:szCs w:val="19"/>
            <w:lang w:val="en-CA"/>
          </w:rPr>
          <w:t>zhaol@tib.cas.cn</w:t>
        </w:r>
      </w:hyperlink>
      <w:r w:rsidR="00FF6AAA">
        <w:rPr>
          <w:rFonts w:ascii="Times New Roman" w:eastAsia="Times New Roman" w:hAnsi="Times New Roman" w:cs="Times New Roman"/>
          <w:bCs/>
          <w:kern w:val="0"/>
          <w:sz w:val="19"/>
          <w:szCs w:val="19"/>
          <w:lang w:val="en-CA"/>
        </w:rPr>
        <w:t xml:space="preserve"> </w:t>
      </w:r>
    </w:p>
    <w:bookmarkEnd w:id="0"/>
    <w:p w14:paraId="37BD7BAA" w14:textId="0B886480" w:rsidR="00EA0996" w:rsidRPr="00EA0996" w:rsidRDefault="00EA0996" w:rsidP="00EA0996">
      <w:pPr>
        <w:adjustRightInd w:val="0"/>
        <w:snapToGrid w:val="0"/>
        <w:spacing w:line="276" w:lineRule="auto"/>
        <w:rPr>
          <w:color w:val="0000FF"/>
          <w:sz w:val="19"/>
          <w:szCs w:val="19"/>
          <w:lang w:val="en-CA"/>
        </w:rPr>
      </w:pPr>
    </w:p>
    <w:p w14:paraId="779B01AE" w14:textId="77777777" w:rsidR="00E112DD" w:rsidRPr="00EA0996" w:rsidRDefault="00E112DD" w:rsidP="00F27365">
      <w:pPr>
        <w:rPr>
          <w:rFonts w:ascii="Times New Roman" w:hAnsi="Times New Roman" w:cs="Times New Roman"/>
          <w:sz w:val="20"/>
          <w:szCs w:val="20"/>
        </w:rPr>
      </w:pPr>
    </w:p>
    <w:p w14:paraId="2071DEA2" w14:textId="77777777" w:rsidR="00490140" w:rsidRDefault="00E112DD" w:rsidP="004B6287">
      <w:pPr>
        <w:spacing w:beforeLines="50" w:before="156" w:afterLines="50" w:after="156" w:line="360" w:lineRule="auto"/>
        <w:ind w:rightChars="100" w:right="21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697784">
        <w:rPr>
          <w:rFonts w:ascii="Times New Roman" w:hAnsi="Times New Roman" w:cs="Times New Roman"/>
          <w:iCs/>
          <w:kern w:val="0"/>
          <w:sz w:val="20"/>
          <w:szCs w:val="20"/>
          <w:lang w:eastAsia="en-US"/>
        </w:rPr>
        <w:t>Lei Zhao</w:t>
      </w:r>
      <w:r w:rsidRPr="00697784">
        <w:rPr>
          <w:rFonts w:ascii="Times New Roman" w:hAnsi="Times New Roman" w:cs="Times New Roman"/>
          <w:iCs/>
          <w:kern w:val="0"/>
          <w:sz w:val="20"/>
          <w:szCs w:val="20"/>
        </w:rPr>
        <w:t>,</w:t>
      </w:r>
      <w:r w:rsidRPr="00697784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</w:p>
    <w:p w14:paraId="68D182FA" w14:textId="749C04D2" w:rsidR="00E112DD" w:rsidRPr="00697784" w:rsidRDefault="00E112DD" w:rsidP="004B6287">
      <w:pPr>
        <w:spacing w:beforeLines="50" w:before="156" w:afterLines="50" w:after="156" w:line="360" w:lineRule="auto"/>
        <w:ind w:rightChars="100" w:right="21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697784">
        <w:rPr>
          <w:rFonts w:ascii="Times New Roman" w:hAnsi="Times New Roman" w:cs="Times New Roman"/>
          <w:iCs/>
          <w:kern w:val="0"/>
          <w:sz w:val="20"/>
          <w:szCs w:val="20"/>
        </w:rPr>
        <w:t>Key Laboratory of Engineering Biology for Low-carbon Manufacturing, Tianjin Institute of Industrial Biotechnology, Chinese Academy of Sciences</w:t>
      </w:r>
      <w:r w:rsidR="004B6287" w:rsidRPr="00697784">
        <w:rPr>
          <w:rFonts w:ascii="Times New Roman" w:hAnsi="Times New Roman" w:cs="Times New Roman" w:hint="eastAsia"/>
          <w:kern w:val="0"/>
          <w:sz w:val="20"/>
          <w:szCs w:val="20"/>
        </w:rPr>
        <w:t>,</w:t>
      </w:r>
      <w:r w:rsidR="004B6287" w:rsidRPr="00697784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697784">
        <w:rPr>
          <w:rFonts w:ascii="Times New Roman" w:hAnsi="Times New Roman" w:cs="Times New Roman"/>
          <w:iCs/>
          <w:kern w:val="0"/>
          <w:sz w:val="20"/>
          <w:szCs w:val="20"/>
          <w:lang w:eastAsia="en-US"/>
        </w:rPr>
        <w:t>32 West 7th Avenue, Tianjin Airport Economic Area, Tianjin 300308, China</w:t>
      </w:r>
    </w:p>
    <w:p w14:paraId="1EF37793" w14:textId="77777777" w:rsidR="00F27365" w:rsidRDefault="004B6287" w:rsidP="00F27365">
      <w:pPr>
        <w:spacing w:line="360" w:lineRule="auto"/>
        <w:ind w:rightChars="100" w:right="210"/>
        <w:jc w:val="left"/>
        <w:rPr>
          <w:rFonts w:ascii="Times New Roman" w:hAnsi="Times New Roman" w:cs="Times New Roman"/>
          <w:sz w:val="20"/>
          <w:szCs w:val="20"/>
        </w:rPr>
      </w:pPr>
      <w:r w:rsidRPr="00697784">
        <w:rPr>
          <w:rFonts w:ascii="Times New Roman" w:hAnsi="Times New Roman" w:cs="Times New Roman"/>
          <w:sz w:val="20"/>
          <w:szCs w:val="20"/>
        </w:rPr>
        <w:t>Tel:</w:t>
      </w:r>
      <w:r w:rsidRPr="00697784">
        <w:rPr>
          <w:sz w:val="20"/>
          <w:szCs w:val="20"/>
        </w:rPr>
        <w:t xml:space="preserve"> </w:t>
      </w:r>
      <w:r w:rsidRPr="00697784">
        <w:rPr>
          <w:rFonts w:ascii="Times New Roman" w:hAnsi="Times New Roman" w:cs="Times New Roman"/>
          <w:sz w:val="20"/>
          <w:szCs w:val="20"/>
        </w:rPr>
        <w:t xml:space="preserve">+86 (022) 2482 8786; Fax: </w:t>
      </w:r>
      <w:r w:rsidR="00697784" w:rsidRPr="00697784">
        <w:rPr>
          <w:rFonts w:ascii="Times New Roman" w:hAnsi="Times New Roman" w:cs="Times New Roman"/>
          <w:sz w:val="20"/>
          <w:szCs w:val="20"/>
        </w:rPr>
        <w:t xml:space="preserve">N/A; </w:t>
      </w:r>
      <w:r w:rsidR="00E112DD" w:rsidRPr="00697784">
        <w:rPr>
          <w:rFonts w:ascii="Times New Roman" w:hAnsi="Times New Roman" w:cs="Times New Roman"/>
          <w:iCs/>
          <w:color w:val="000000"/>
          <w:kern w:val="0"/>
          <w:sz w:val="20"/>
          <w:szCs w:val="20"/>
          <w:lang w:eastAsia="en-US"/>
        </w:rPr>
        <w:t>Email:</w:t>
      </w:r>
      <w:r w:rsidR="00E112DD" w:rsidRPr="00DB676D">
        <w:rPr>
          <w:rFonts w:ascii="Times New Roman" w:hAnsi="Times New Roman" w:cs="Times New Roman"/>
          <w:iCs/>
          <w:color w:val="000000"/>
          <w:kern w:val="0"/>
          <w:sz w:val="20"/>
          <w:szCs w:val="20"/>
          <w:lang w:eastAsia="en-US"/>
        </w:rPr>
        <w:t xml:space="preserve"> </w:t>
      </w:r>
      <w:hyperlink r:id="rId9" w:history="1">
        <w:r w:rsidR="00511FB1" w:rsidRPr="00DB676D">
          <w:rPr>
            <w:rFonts w:ascii="Times New Roman" w:hAnsi="Times New Roman" w:cs="Times New Roman"/>
            <w:sz w:val="20"/>
            <w:szCs w:val="20"/>
          </w:rPr>
          <w:t>zhaol@tib.cas.cn</w:t>
        </w:r>
      </w:hyperlink>
    </w:p>
    <w:p w14:paraId="7728BF57" w14:textId="77777777" w:rsidR="00F27365" w:rsidRDefault="00F27365" w:rsidP="00F27365">
      <w:pPr>
        <w:spacing w:line="360" w:lineRule="auto"/>
        <w:ind w:rightChars="100" w:right="210"/>
        <w:jc w:val="left"/>
        <w:rPr>
          <w:rFonts w:ascii="Times New Roman" w:hAnsi="Times New Roman" w:cs="Times New Roman"/>
          <w:sz w:val="20"/>
          <w:szCs w:val="20"/>
        </w:rPr>
      </w:pPr>
    </w:p>
    <w:p w14:paraId="773A0475" w14:textId="77777777" w:rsidR="00F27365" w:rsidRDefault="00F27365" w:rsidP="00F27365">
      <w:pPr>
        <w:spacing w:line="360" w:lineRule="auto"/>
        <w:ind w:rightChars="100" w:right="210"/>
        <w:jc w:val="left"/>
        <w:rPr>
          <w:rFonts w:ascii="Times New Roman" w:hAnsi="Times New Roman" w:cs="Times New Roman"/>
          <w:sz w:val="20"/>
          <w:szCs w:val="20"/>
        </w:rPr>
      </w:pPr>
    </w:p>
    <w:p w14:paraId="6BBF7430" w14:textId="77777777" w:rsidR="00F27365" w:rsidRDefault="00F27365" w:rsidP="00F27365">
      <w:pPr>
        <w:spacing w:line="360" w:lineRule="auto"/>
        <w:ind w:rightChars="100" w:right="210"/>
        <w:jc w:val="left"/>
        <w:rPr>
          <w:rFonts w:ascii="Times New Roman" w:hAnsi="Times New Roman" w:cs="Times New Roman"/>
          <w:sz w:val="20"/>
          <w:szCs w:val="20"/>
        </w:rPr>
      </w:pPr>
    </w:p>
    <w:p w14:paraId="6B788BC6" w14:textId="77777777" w:rsidR="00F27365" w:rsidRDefault="00F27365" w:rsidP="00F27365">
      <w:pPr>
        <w:spacing w:line="360" w:lineRule="auto"/>
        <w:ind w:rightChars="100" w:right="210"/>
        <w:jc w:val="left"/>
        <w:rPr>
          <w:rFonts w:ascii="Times New Roman" w:hAnsi="Times New Roman" w:cs="Times New Roman"/>
          <w:sz w:val="20"/>
          <w:szCs w:val="20"/>
        </w:rPr>
      </w:pPr>
    </w:p>
    <w:p w14:paraId="60E65122" w14:textId="77777777" w:rsidR="00F27365" w:rsidRDefault="00F27365" w:rsidP="00F27365">
      <w:pPr>
        <w:spacing w:line="360" w:lineRule="auto"/>
        <w:ind w:rightChars="100" w:right="210"/>
        <w:jc w:val="left"/>
        <w:rPr>
          <w:rFonts w:ascii="Times New Roman" w:hAnsi="Times New Roman" w:cs="Times New Roman"/>
          <w:sz w:val="20"/>
          <w:szCs w:val="20"/>
        </w:rPr>
      </w:pPr>
    </w:p>
    <w:p w14:paraId="2B49A864" w14:textId="77777777" w:rsidR="00F27365" w:rsidRDefault="00F27365" w:rsidP="00F27365">
      <w:pPr>
        <w:spacing w:line="360" w:lineRule="auto"/>
        <w:ind w:rightChars="100" w:right="210"/>
        <w:jc w:val="left"/>
        <w:rPr>
          <w:rFonts w:ascii="Times New Roman" w:hAnsi="Times New Roman" w:cs="Times New Roman"/>
          <w:sz w:val="20"/>
          <w:szCs w:val="20"/>
        </w:rPr>
      </w:pPr>
    </w:p>
    <w:p w14:paraId="4BEDA800" w14:textId="77777777" w:rsidR="00F27365" w:rsidRDefault="00F27365" w:rsidP="00F27365">
      <w:pPr>
        <w:spacing w:line="360" w:lineRule="auto"/>
        <w:ind w:rightChars="100" w:right="210"/>
        <w:jc w:val="left"/>
        <w:rPr>
          <w:rFonts w:ascii="Times New Roman" w:hAnsi="Times New Roman" w:cs="Times New Roman"/>
          <w:sz w:val="20"/>
          <w:szCs w:val="20"/>
        </w:rPr>
      </w:pPr>
    </w:p>
    <w:p w14:paraId="41304C78" w14:textId="77777777" w:rsidR="00F27365" w:rsidRDefault="00F27365" w:rsidP="00F27365">
      <w:pPr>
        <w:spacing w:line="360" w:lineRule="auto"/>
        <w:ind w:rightChars="100" w:right="210"/>
        <w:jc w:val="left"/>
        <w:rPr>
          <w:rFonts w:ascii="Times New Roman" w:hAnsi="Times New Roman" w:cs="Times New Roman"/>
          <w:sz w:val="20"/>
          <w:szCs w:val="20"/>
        </w:rPr>
      </w:pPr>
    </w:p>
    <w:p w14:paraId="1258939F" w14:textId="77777777" w:rsidR="00F27365" w:rsidRDefault="00F27365" w:rsidP="00F27365">
      <w:pPr>
        <w:spacing w:line="360" w:lineRule="auto"/>
        <w:ind w:rightChars="100" w:right="210"/>
        <w:jc w:val="left"/>
        <w:rPr>
          <w:rFonts w:ascii="Times New Roman" w:hAnsi="Times New Roman" w:cs="Times New Roman"/>
          <w:sz w:val="20"/>
          <w:szCs w:val="20"/>
        </w:rPr>
      </w:pPr>
    </w:p>
    <w:p w14:paraId="0770B959" w14:textId="2477B85D" w:rsidR="00F27365" w:rsidRPr="00F27365" w:rsidRDefault="00F27365" w:rsidP="00F27365">
      <w:pPr>
        <w:spacing w:line="360" w:lineRule="auto"/>
        <w:ind w:rightChars="100" w:right="210"/>
        <w:jc w:val="left"/>
        <w:rPr>
          <w:rFonts w:ascii="Times New Roman" w:hAnsi="Times New Roman" w:cs="Times New Roman"/>
          <w:iCs/>
          <w:color w:val="000000"/>
          <w:kern w:val="0"/>
          <w:sz w:val="20"/>
          <w:szCs w:val="20"/>
          <w:lang w:eastAsia="en-US"/>
        </w:rPr>
        <w:sectPr w:rsidR="00F27365" w:rsidRPr="00F27365" w:rsidSect="000A368A"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95E2D94" w14:textId="497FE1B0" w:rsidR="00896AFA" w:rsidRPr="00F27365" w:rsidRDefault="00E112DD" w:rsidP="00F2736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97784">
        <w:rPr>
          <w:rFonts w:ascii="Times New Roman" w:hAnsi="Times New Roman" w:cs="Times New Roman"/>
          <w:b/>
          <w:bCs/>
          <w:sz w:val="32"/>
          <w:szCs w:val="32"/>
        </w:rPr>
        <w:lastRenderedPageBreak/>
        <w:t xml:space="preserve">Supplemental </w:t>
      </w:r>
      <w:r w:rsidR="00EA0996" w:rsidRPr="00EA0996">
        <w:rPr>
          <w:rFonts w:ascii="Times New Roman" w:hAnsi="Times New Roman" w:cs="Times New Roman"/>
          <w:b/>
          <w:bCs/>
          <w:sz w:val="32"/>
          <w:szCs w:val="32"/>
        </w:rPr>
        <w:t>information</w:t>
      </w:r>
    </w:p>
    <w:p w14:paraId="76AF0DCA" w14:textId="27EBDF7F" w:rsidR="002E09D4" w:rsidRPr="00B64FA5" w:rsidRDefault="00E112DD" w:rsidP="00F27365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64FA5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9E7A15" w:rsidRPr="00B64FA5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B64FA5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Pr="00B64FA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bookmarkStart w:id="1" w:name="_Hlk151561675"/>
      <w:r w:rsidR="00F27365" w:rsidRPr="00B64FA5">
        <w:rPr>
          <w:rFonts w:ascii="Times New Roman" w:hAnsi="Times New Roman" w:cs="Times New Roman"/>
          <w:b/>
          <w:bCs/>
          <w:sz w:val="20"/>
          <w:szCs w:val="20"/>
        </w:rPr>
        <w:t>Information primers used in this stud</w:t>
      </w:r>
      <w:r w:rsidR="00EA0996" w:rsidRPr="00B64FA5">
        <w:rPr>
          <w:rFonts w:ascii="Times New Roman" w:hAnsi="Times New Roman" w:cs="Times New Roman"/>
          <w:b/>
          <w:bCs/>
          <w:sz w:val="20"/>
          <w:szCs w:val="20"/>
        </w:rPr>
        <w:t>y</w:t>
      </w:r>
      <w:bookmarkEnd w:id="1"/>
    </w:p>
    <w:tbl>
      <w:tblPr>
        <w:tblW w:w="5004" w:type="pct"/>
        <w:tblLayout w:type="fixed"/>
        <w:tblLook w:val="04A0" w:firstRow="1" w:lastRow="0" w:firstColumn="1" w:lastColumn="0" w:noHBand="0" w:noVBand="1"/>
      </w:tblPr>
      <w:tblGrid>
        <w:gridCol w:w="709"/>
        <w:gridCol w:w="11069"/>
        <w:gridCol w:w="710"/>
        <w:gridCol w:w="1481"/>
      </w:tblGrid>
      <w:tr w:rsidR="00557356" w:rsidRPr="00557356" w14:paraId="74C1DAEB" w14:textId="77777777" w:rsidTr="00557356">
        <w:trPr>
          <w:trHeight w:val="498"/>
        </w:trPr>
        <w:tc>
          <w:tcPr>
            <w:tcW w:w="25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A1B55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3962" w:type="pct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74340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Sequence (5'-3')</w:t>
            </w:r>
          </w:p>
        </w:tc>
        <w:tc>
          <w:tcPr>
            <w:tcW w:w="25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BD102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53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DFCA2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Size (bp)</w:t>
            </w:r>
          </w:p>
        </w:tc>
      </w:tr>
      <w:tr w:rsidR="00557356" w:rsidRPr="00557356" w14:paraId="028C625A" w14:textId="77777777" w:rsidTr="00557356">
        <w:trPr>
          <w:trHeight w:val="270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642E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F1</w:t>
            </w:r>
          </w:p>
        </w:tc>
        <w:tc>
          <w:tcPr>
            <w:tcW w:w="3962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0777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CTAGCTCAGTCCTAGGTATAATGCTAGCAGAAATAATTTTGTTTAACTTTAAGAAGGAGACTCGAGATGGCCTCCTCCGAGGACG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100A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53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FEC3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765</w:t>
            </w:r>
          </w:p>
        </w:tc>
      </w:tr>
      <w:tr w:rsidR="00557356" w:rsidRPr="00557356" w14:paraId="6B88CFBC" w14:textId="77777777" w:rsidTr="00557356">
        <w:trPr>
          <w:trHeight w:val="270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C334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R1</w:t>
            </w:r>
          </w:p>
        </w:tc>
        <w:tc>
          <w:tcPr>
            <w:tcW w:w="3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E77B0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CGGTGGCAGCAGCCAACTCAGTTAGGCGCCGGTGGAGTGG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6498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5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59E3E6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57356" w:rsidRPr="00557356" w14:paraId="5D3C8D2D" w14:textId="77777777" w:rsidTr="00557356">
        <w:trPr>
          <w:trHeight w:val="270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4FB0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F2</w:t>
            </w:r>
          </w:p>
        </w:tc>
        <w:tc>
          <w:tcPr>
            <w:tcW w:w="3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FE75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CGCCACTCCACCGGCGCCTAACTGAGTTGGCTGCTGCCAC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DC184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5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5DE43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3651</w:t>
            </w:r>
          </w:p>
        </w:tc>
      </w:tr>
      <w:tr w:rsidR="00557356" w:rsidRPr="00557356" w14:paraId="7B69679B" w14:textId="77777777" w:rsidTr="00557356">
        <w:trPr>
          <w:trHeight w:val="270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D335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R2</w:t>
            </w:r>
          </w:p>
        </w:tc>
        <w:tc>
          <w:tcPr>
            <w:tcW w:w="3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8C9D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CAAAATTATTTCTGCTAGCATTATACCTAGGACTGAGCTAGCTGTCAAGCACCGGGATCTCGACCG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66B0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5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E26F5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57356" w:rsidRPr="00557356" w14:paraId="6868473A" w14:textId="77777777" w:rsidTr="00557356">
        <w:trPr>
          <w:trHeight w:val="270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A703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F3</w:t>
            </w:r>
          </w:p>
        </w:tc>
        <w:tc>
          <w:tcPr>
            <w:tcW w:w="3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E1BF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AGTGCGGCGACGATAGTC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5D69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5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7D1B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1131</w:t>
            </w:r>
          </w:p>
        </w:tc>
      </w:tr>
      <w:tr w:rsidR="00557356" w:rsidRPr="00557356" w14:paraId="3AF6CCF3" w14:textId="77777777" w:rsidTr="00557356">
        <w:trPr>
          <w:trHeight w:val="270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74C9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R3</w:t>
            </w:r>
          </w:p>
        </w:tc>
        <w:tc>
          <w:tcPr>
            <w:tcW w:w="3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E809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CGGAACCCTAAAGGGAGCC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70C5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5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E04B0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57356" w:rsidRPr="00557356" w14:paraId="6C6B6A8D" w14:textId="77777777" w:rsidTr="00557356">
        <w:trPr>
          <w:trHeight w:val="270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473E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F4</w:t>
            </w:r>
          </w:p>
        </w:tc>
        <w:tc>
          <w:tcPr>
            <w:tcW w:w="3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6DB81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GGGAATTCCCCTCCACCGCCATATGCATATGCTGGTCTCTCTCCAGCTTTC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FD6BB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5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88F2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770</w:t>
            </w:r>
          </w:p>
        </w:tc>
      </w:tr>
      <w:tr w:rsidR="00557356" w:rsidRPr="00557356" w14:paraId="65E05FBC" w14:textId="77777777" w:rsidTr="00557356">
        <w:trPr>
          <w:trHeight w:val="270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9DBA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R4</w:t>
            </w:r>
          </w:p>
        </w:tc>
        <w:tc>
          <w:tcPr>
            <w:tcW w:w="3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E82D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CTGCGCCGGGGCTAACGACATATGCATATGGCCAGATCCCTCATAAATG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C6B7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5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50F15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57356" w:rsidRPr="00557356" w14:paraId="022F2188" w14:textId="77777777" w:rsidTr="00557356">
        <w:trPr>
          <w:trHeight w:val="270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9798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F5</w:t>
            </w:r>
          </w:p>
        </w:tc>
        <w:tc>
          <w:tcPr>
            <w:tcW w:w="3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9C6E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CATTTATGAGGGATCTGGCCATATGCATATGTCGTTAGCCCCGGCGCAG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E553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5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09849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798</w:t>
            </w:r>
          </w:p>
        </w:tc>
      </w:tr>
      <w:tr w:rsidR="00557356" w:rsidRPr="00557356" w14:paraId="4A635810" w14:textId="77777777" w:rsidTr="00557356">
        <w:trPr>
          <w:trHeight w:val="270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1F5E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R5</w:t>
            </w:r>
          </w:p>
        </w:tc>
        <w:tc>
          <w:tcPr>
            <w:tcW w:w="3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E4580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TTCTAGAGCGGCCGCCACCAGTACCGCACAAATCTGCGGG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FCA5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5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501D0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57356" w:rsidRPr="00557356" w14:paraId="3983A146" w14:textId="77777777" w:rsidTr="00557356">
        <w:trPr>
          <w:trHeight w:val="270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62CEF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F6</w:t>
            </w:r>
          </w:p>
        </w:tc>
        <w:tc>
          <w:tcPr>
            <w:tcW w:w="3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6C5D6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CCCGCAGATTTGTGCGGTACTGGTGGCGGCCGCTCTAGAA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063A2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5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AFCDD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3569</w:t>
            </w:r>
          </w:p>
        </w:tc>
      </w:tr>
      <w:tr w:rsidR="00557356" w:rsidRPr="00557356" w14:paraId="2248713D" w14:textId="77777777" w:rsidTr="00557356">
        <w:trPr>
          <w:trHeight w:val="270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BEFE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R6</w:t>
            </w:r>
          </w:p>
        </w:tc>
        <w:tc>
          <w:tcPr>
            <w:tcW w:w="3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D177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GAAAGCTGGAGAGAGACCAGCATATGCATATGGCGGTGGAGGGGAATTCCC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DAF1B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5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34F5D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57356" w:rsidRPr="00557356" w14:paraId="2E051B5A" w14:textId="77777777" w:rsidTr="00557356">
        <w:trPr>
          <w:trHeight w:val="270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EB74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F7</w:t>
            </w:r>
          </w:p>
        </w:tc>
        <w:tc>
          <w:tcPr>
            <w:tcW w:w="3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A71E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TGTGGACAACAAGCCAGG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50BE7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5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68D3C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2081</w:t>
            </w:r>
          </w:p>
        </w:tc>
      </w:tr>
      <w:tr w:rsidR="00557356" w:rsidRPr="00557356" w14:paraId="532D6F87" w14:textId="77777777" w:rsidTr="00557356">
        <w:trPr>
          <w:trHeight w:val="270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1C65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R7</w:t>
            </w:r>
          </w:p>
        </w:tc>
        <w:tc>
          <w:tcPr>
            <w:tcW w:w="3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1A38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TTGCATGGGCATAAAGTTGC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B3C7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5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0C68A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57356" w:rsidRPr="00557356" w14:paraId="56F88E92" w14:textId="77777777" w:rsidTr="00557356">
        <w:trPr>
          <w:trHeight w:val="270"/>
        </w:trPr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6E41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R8</w:t>
            </w:r>
          </w:p>
        </w:tc>
        <w:tc>
          <w:tcPr>
            <w:tcW w:w="3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6FC9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GGCTGACCTCGGGCTATAT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2007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7440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1794 or 3131</w:t>
            </w:r>
          </w:p>
        </w:tc>
      </w:tr>
      <w:tr w:rsidR="00557356" w:rsidRPr="00557356" w14:paraId="00DC2271" w14:textId="77777777" w:rsidTr="00557356">
        <w:trPr>
          <w:trHeight w:val="270"/>
        </w:trPr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825048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F8</w:t>
            </w:r>
          </w:p>
        </w:tc>
        <w:tc>
          <w:tcPr>
            <w:tcW w:w="39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E9A72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TGAGCGAGTGAGGGAGCAAG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7DB69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91660" w14:textId="77777777" w:rsidR="00557356" w:rsidRPr="00557356" w:rsidRDefault="00557356" w:rsidP="00EA0996">
            <w:pPr>
              <w:widowControl/>
              <w:adjustRightInd w:val="0"/>
              <w:snapToGrid w:val="0"/>
              <w:spacing w:line="276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5735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1887 or 4971</w:t>
            </w:r>
          </w:p>
        </w:tc>
      </w:tr>
    </w:tbl>
    <w:p w14:paraId="7655D5CE" w14:textId="1F9AB6D0" w:rsidR="00FB47E2" w:rsidRDefault="00FB47E2" w:rsidP="00F27365">
      <w:pPr>
        <w:rPr>
          <w:sz w:val="24"/>
          <w:szCs w:val="24"/>
        </w:rPr>
      </w:pPr>
    </w:p>
    <w:p w14:paraId="0D640AAE" w14:textId="51FA62C4" w:rsidR="00092A8F" w:rsidRDefault="00092A8F" w:rsidP="00F27365">
      <w:pPr>
        <w:rPr>
          <w:sz w:val="24"/>
          <w:szCs w:val="24"/>
        </w:rPr>
      </w:pPr>
    </w:p>
    <w:p w14:paraId="6DB793F4" w14:textId="4A66484B" w:rsidR="00823D19" w:rsidRDefault="00823D19" w:rsidP="00F27365">
      <w:pPr>
        <w:rPr>
          <w:sz w:val="24"/>
          <w:szCs w:val="24"/>
        </w:rPr>
      </w:pPr>
    </w:p>
    <w:p w14:paraId="50F02FA6" w14:textId="77777777" w:rsidR="00D27C6A" w:rsidRDefault="00D27C6A" w:rsidP="00F27365">
      <w:pPr>
        <w:rPr>
          <w:sz w:val="24"/>
          <w:szCs w:val="24"/>
        </w:rPr>
      </w:pPr>
    </w:p>
    <w:p w14:paraId="5E3C7B51" w14:textId="116BA317" w:rsidR="00823D19" w:rsidRPr="00B64FA5" w:rsidRDefault="00823D19" w:rsidP="00823D19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64FA5">
        <w:rPr>
          <w:rFonts w:ascii="Times New Roman" w:hAnsi="Times New Roman" w:cs="Times New Roman"/>
          <w:b/>
          <w:bCs/>
          <w:sz w:val="20"/>
          <w:szCs w:val="20"/>
        </w:rPr>
        <w:t>Table S2</w:t>
      </w:r>
      <w:r w:rsidRPr="00B64FA5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Pr="00B64FA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368F3" w:rsidRPr="00B64FA5">
        <w:rPr>
          <w:rFonts w:ascii="Times New Roman" w:hAnsi="Times New Roman" w:cs="Times New Roman"/>
          <w:b/>
          <w:bCs/>
          <w:sz w:val="20"/>
          <w:szCs w:val="20"/>
        </w:rPr>
        <w:t>Ligation of homologous recombination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30"/>
        <w:gridCol w:w="1817"/>
        <w:gridCol w:w="1287"/>
        <w:gridCol w:w="2981"/>
        <w:gridCol w:w="3149"/>
        <w:gridCol w:w="1826"/>
        <w:gridCol w:w="1468"/>
      </w:tblGrid>
      <w:tr w:rsidR="00823D19" w:rsidRPr="00BC7658" w14:paraId="3BCD4C0D" w14:textId="77777777" w:rsidTr="00823D19">
        <w:trPr>
          <w:trHeight w:val="285"/>
        </w:trPr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F7380" w14:textId="77777777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Components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ED928" w14:textId="6748524D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DNA length (bp)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D9D56" w14:textId="36B3DE12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Molar ratio</w:t>
            </w:r>
          </w:p>
        </w:tc>
        <w:tc>
          <w:tcPr>
            <w:tcW w:w="10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9C2DD" w14:textId="3DFABFFE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DNA length</w:t>
            </w:r>
            <w:r w:rsidR="006368F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×</w:t>
            </w:r>
            <w:r w:rsidR="006368F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Molar ratio (A)</w:t>
            </w:r>
          </w:p>
        </w:tc>
        <w:tc>
          <w:tcPr>
            <w:tcW w:w="11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54ADD" w14:textId="2F0882F9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en-CA"/>
              </w:rPr>
              <w:t>DNA Concentration (ng/</w:t>
            </w:r>
            <w:r w:rsidR="00823D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en-CA"/>
              </w:rPr>
              <w:t>µL</w:t>
            </w: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en-CA"/>
              </w:rPr>
              <w:t>, B)</w:t>
            </w:r>
          </w:p>
        </w:tc>
        <w:tc>
          <w:tcPr>
            <w:tcW w:w="6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5CB10" w14:textId="03846A28" w:rsidR="00BC7658" w:rsidRPr="00BC7658" w:rsidRDefault="00823D19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  <w:r w:rsidR="00BC7658"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roportion (A/B)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C094A" w14:textId="07016E3C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Volume (</w:t>
            </w:r>
            <w:r w:rsidR="00823D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val="en-CA"/>
              </w:rPr>
              <w:t>µL</w:t>
            </w: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823D19" w:rsidRPr="00BC7658" w14:paraId="6AF1D272" w14:textId="77777777" w:rsidTr="00823D19">
        <w:trPr>
          <w:trHeight w:val="285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B656A" w14:textId="2D5B17B5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Insert DNA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736A" w14:textId="77777777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9688" w14:textId="77777777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9DE6" w14:textId="77777777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2295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46C3" w14:textId="77777777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8840" w14:textId="1AA932F4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39.91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B7D2" w14:textId="681476F5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2.28</w:t>
            </w:r>
          </w:p>
        </w:tc>
      </w:tr>
      <w:tr w:rsidR="00823D19" w:rsidRPr="00BC7658" w14:paraId="57A173D3" w14:textId="77777777" w:rsidTr="00823D19">
        <w:trPr>
          <w:trHeight w:val="285"/>
        </w:trPr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353A0" w14:textId="77777777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Vector DNA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C16D7" w14:textId="77777777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3651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4F74B" w14:textId="77777777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FD322" w14:textId="77777777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3651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3A5DA" w14:textId="77777777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76.6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E889E" w14:textId="7424774F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47.66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BE8DF" w14:textId="3601F787" w:rsidR="00BC7658" w:rsidRPr="00BC7658" w:rsidRDefault="00BC7658" w:rsidP="00823D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765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2.72</w:t>
            </w:r>
          </w:p>
        </w:tc>
      </w:tr>
    </w:tbl>
    <w:p w14:paraId="54712BE5" w14:textId="62008E77" w:rsidR="00823D19" w:rsidRPr="00823D19" w:rsidRDefault="00823D19" w:rsidP="00823D19">
      <w:pPr>
        <w:rPr>
          <w:rFonts w:ascii="Times New Roman" w:hAnsi="Times New Roman" w:cs="Times New Roman"/>
          <w:sz w:val="20"/>
          <w:szCs w:val="20"/>
        </w:rPr>
      </w:pPr>
      <w:r w:rsidRPr="00BC765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Volume</w:t>
      </w:r>
      <w:r w:rsidRPr="00823D19">
        <w:rPr>
          <w:rFonts w:ascii="Times New Roman" w:hAnsi="Times New Roman" w:cs="Times New Roman"/>
          <w:sz w:val="20"/>
          <w:szCs w:val="20"/>
        </w:rPr>
        <w:t xml:space="preserve"> (</w:t>
      </w:r>
      <w:r w:rsidRPr="00823D19">
        <w:rPr>
          <w:rFonts w:ascii="Times New Roman" w:eastAsia="等线" w:hAnsi="Times New Roman" w:cs="Times New Roman"/>
          <w:color w:val="000000"/>
          <w:kern w:val="0"/>
          <w:sz w:val="20"/>
          <w:szCs w:val="20"/>
          <w:lang w:val="en-CA"/>
        </w:rPr>
        <w:t>µL</w:t>
      </w:r>
      <w:r w:rsidRPr="00823D19">
        <w:rPr>
          <w:rFonts w:ascii="Times New Roman" w:hAnsi="Times New Roman" w:cs="Times New Roman"/>
          <w:sz w:val="20"/>
          <w:szCs w:val="20"/>
        </w:rPr>
        <w:t xml:space="preserve">) = </w:t>
      </w:r>
      <w:r w:rsidRPr="00823D19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P</w:t>
      </w:r>
      <w:r w:rsidRPr="00BC765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roportion</w:t>
      </w:r>
      <w:r w:rsidRPr="00823D19">
        <w:rPr>
          <w:rFonts w:ascii="Times New Roman" w:hAnsi="Times New Roman" w:cs="Times New Roman"/>
          <w:sz w:val="20"/>
          <w:szCs w:val="20"/>
        </w:rPr>
        <w:t xml:space="preserve"> of insert or vector DNA/(Proportion of </w:t>
      </w:r>
      <w:r w:rsidRPr="00BC765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Insert DNA</w:t>
      </w:r>
      <w:r w:rsidRPr="00823D19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+</w:t>
      </w:r>
      <w:r w:rsidRPr="00823D19">
        <w:rPr>
          <w:rFonts w:ascii="Times New Roman" w:hAnsi="Times New Roman" w:cs="Times New Roman"/>
          <w:sz w:val="20"/>
          <w:szCs w:val="20"/>
        </w:rPr>
        <w:t xml:space="preserve"> Proportion of Vector DNA)</w:t>
      </w:r>
      <w:r w:rsidRPr="00BC765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×</w:t>
      </w:r>
      <w:r w:rsidRPr="00823D19">
        <w:rPr>
          <w:rFonts w:ascii="Times New Roman" w:hAnsi="Times New Roman" w:cs="Times New Roman"/>
          <w:sz w:val="20"/>
          <w:szCs w:val="20"/>
        </w:rPr>
        <w:t>5</w:t>
      </w:r>
    </w:p>
    <w:p w14:paraId="27217A56" w14:textId="3323AA71" w:rsidR="00092A8F" w:rsidRPr="002E09D4" w:rsidRDefault="00092A8F" w:rsidP="00823D19">
      <w:pPr>
        <w:rPr>
          <w:sz w:val="24"/>
          <w:szCs w:val="24"/>
        </w:rPr>
      </w:pPr>
    </w:p>
    <w:sectPr w:rsidR="00092A8F" w:rsidRPr="002E09D4" w:rsidSect="000A36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71CE16" w14:textId="77777777" w:rsidR="000A368A" w:rsidRDefault="000A368A" w:rsidP="000136A9">
      <w:r>
        <w:separator/>
      </w:r>
    </w:p>
  </w:endnote>
  <w:endnote w:type="continuationSeparator" w:id="0">
    <w:p w14:paraId="6063C9CB" w14:textId="77777777" w:rsidR="000A368A" w:rsidRDefault="000A368A" w:rsidP="00013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 Neue">
    <w:altName w:val="Arial"/>
    <w:charset w:val="00"/>
    <w:family w:val="auto"/>
    <w:pitch w:val="variable"/>
    <w:sig w:usb0="E50002FF" w:usb1="500079DB" w:usb2="00001010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73042635"/>
      <w:docPartObj>
        <w:docPartGallery w:val="Page Numbers (Bottom of Page)"/>
        <w:docPartUnique/>
      </w:docPartObj>
    </w:sdtPr>
    <w:sdtContent>
      <w:p w14:paraId="7FD2FF67" w14:textId="12DCF88C" w:rsidR="008F352D" w:rsidRDefault="008F352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1DFD0FF" w14:textId="77777777" w:rsidR="008F352D" w:rsidRDefault="008F352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47AD0" w14:textId="77777777" w:rsidR="000A368A" w:rsidRDefault="000A368A" w:rsidP="000136A9">
      <w:r>
        <w:separator/>
      </w:r>
    </w:p>
  </w:footnote>
  <w:footnote w:type="continuationSeparator" w:id="0">
    <w:p w14:paraId="52773A4B" w14:textId="77777777" w:rsidR="000A368A" w:rsidRDefault="000A368A" w:rsidP="000136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B5CC4"/>
    <w:multiLevelType w:val="multilevel"/>
    <w:tmpl w:val="439B5C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 w16cid:durableId="325062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B87"/>
    <w:rsid w:val="000136A9"/>
    <w:rsid w:val="000421B5"/>
    <w:rsid w:val="00092A8F"/>
    <w:rsid w:val="000A368A"/>
    <w:rsid w:val="001E2B87"/>
    <w:rsid w:val="00245EF7"/>
    <w:rsid w:val="00265FBD"/>
    <w:rsid w:val="002743E6"/>
    <w:rsid w:val="0029455B"/>
    <w:rsid w:val="002E09D4"/>
    <w:rsid w:val="003006AA"/>
    <w:rsid w:val="00423652"/>
    <w:rsid w:val="00433555"/>
    <w:rsid w:val="004767E6"/>
    <w:rsid w:val="00490140"/>
    <w:rsid w:val="00494F01"/>
    <w:rsid w:val="004B6287"/>
    <w:rsid w:val="004C5969"/>
    <w:rsid w:val="004D524A"/>
    <w:rsid w:val="004D56F3"/>
    <w:rsid w:val="00511FB1"/>
    <w:rsid w:val="00540D83"/>
    <w:rsid w:val="00557356"/>
    <w:rsid w:val="00581385"/>
    <w:rsid w:val="006368F3"/>
    <w:rsid w:val="00657A4F"/>
    <w:rsid w:val="00680EA2"/>
    <w:rsid w:val="00697784"/>
    <w:rsid w:val="007163CF"/>
    <w:rsid w:val="007A0FD3"/>
    <w:rsid w:val="007A482B"/>
    <w:rsid w:val="00823D19"/>
    <w:rsid w:val="00896AFA"/>
    <w:rsid w:val="008A1E45"/>
    <w:rsid w:val="008F352D"/>
    <w:rsid w:val="009B3819"/>
    <w:rsid w:val="009E7A15"/>
    <w:rsid w:val="00A72FF6"/>
    <w:rsid w:val="00AA62FC"/>
    <w:rsid w:val="00B271DA"/>
    <w:rsid w:val="00B35474"/>
    <w:rsid w:val="00B371A4"/>
    <w:rsid w:val="00B417ED"/>
    <w:rsid w:val="00B64FA5"/>
    <w:rsid w:val="00B943C3"/>
    <w:rsid w:val="00BC7658"/>
    <w:rsid w:val="00BF1720"/>
    <w:rsid w:val="00C05538"/>
    <w:rsid w:val="00C06955"/>
    <w:rsid w:val="00C12EF8"/>
    <w:rsid w:val="00C130BD"/>
    <w:rsid w:val="00C30A49"/>
    <w:rsid w:val="00C400A3"/>
    <w:rsid w:val="00C63E8E"/>
    <w:rsid w:val="00CB71C3"/>
    <w:rsid w:val="00D07206"/>
    <w:rsid w:val="00D27C6A"/>
    <w:rsid w:val="00DB676D"/>
    <w:rsid w:val="00E112DD"/>
    <w:rsid w:val="00E2721F"/>
    <w:rsid w:val="00E3550C"/>
    <w:rsid w:val="00EA0996"/>
    <w:rsid w:val="00EA248D"/>
    <w:rsid w:val="00EC198C"/>
    <w:rsid w:val="00F022E6"/>
    <w:rsid w:val="00F27365"/>
    <w:rsid w:val="00F71491"/>
    <w:rsid w:val="00FB47E2"/>
    <w:rsid w:val="00FF6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DC0243"/>
  <w14:defaultImageDpi w14:val="32767"/>
  <w15:chartTrackingRefBased/>
  <w15:docId w15:val="{475378AD-BF4B-41EA-A9B8-4F475119F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3D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12DD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13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136A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13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136A9"/>
    <w:rPr>
      <w:sz w:val="18"/>
      <w:szCs w:val="18"/>
    </w:rPr>
  </w:style>
  <w:style w:type="character" w:styleId="a8">
    <w:name w:val="Hyperlink"/>
    <w:basedOn w:val="a0"/>
    <w:uiPriority w:val="99"/>
    <w:unhideWhenUsed/>
    <w:qFormat/>
    <w:rsid w:val="00490140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11FB1"/>
    <w:rPr>
      <w:color w:val="605E5C"/>
      <w:shd w:val="clear" w:color="auto" w:fill="E1DFDD"/>
    </w:rPr>
  </w:style>
  <w:style w:type="paragraph" w:customStyle="1" w:styleId="2">
    <w:name w:val="列出段落2"/>
    <w:basedOn w:val="a"/>
    <w:rsid w:val="00FB47E2"/>
    <w:pPr>
      <w:suppressAutoHyphens/>
      <w:ind w:firstLine="420"/>
      <w:jc w:val="left"/>
    </w:pPr>
    <w:rPr>
      <w:rFonts w:ascii="Arial" w:eastAsia="宋体" w:hAnsi="Arial" w:cs="Arial"/>
      <w:color w:val="000000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430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ol@tib.cas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haol@tib.cas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134E60-9F09-40DC-AF9C-EAA4CAFF4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3506</TotalTime>
  <Pages>3</Pages>
  <Words>260</Words>
  <Characters>1947</Characters>
  <Application>Microsoft Office Word</Application>
  <DocSecurity>0</DocSecurity>
  <Lines>130</Lines>
  <Paragraphs>97</Paragraphs>
  <ScaleCrop>false</ScaleCrop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 庭峰</dc:creator>
  <cp:keywords/>
  <dc:description/>
  <cp:lastModifiedBy>Editor</cp:lastModifiedBy>
  <cp:revision>36</cp:revision>
  <cp:lastPrinted>2023-03-31T13:34:00Z</cp:lastPrinted>
  <dcterms:created xsi:type="dcterms:W3CDTF">2023-03-30T07:44:00Z</dcterms:created>
  <dcterms:modified xsi:type="dcterms:W3CDTF">2024-02-05T02:27:00Z</dcterms:modified>
</cp:coreProperties>
</file>